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360" w:lineRule="exact"/>
        <w:rPr>
          <w:rFonts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4</w:t>
      </w:r>
    </w:p>
    <w:p>
      <w:pPr>
        <w:spacing w:after="156" w:afterLines="50" w:line="360" w:lineRule="exact"/>
        <w:jc w:val="center"/>
        <w:rPr>
          <w:rFonts w:eastAsia="方正小标宋简体"/>
          <w:sz w:val="36"/>
          <w:szCs w:val="36"/>
        </w:rPr>
      </w:pPr>
      <w:r>
        <w:rPr>
          <w:rFonts w:ascii="方正小标宋_GBK" w:hAnsi="方正小标宋_GBK"/>
          <w:sz w:val="36"/>
          <w:szCs w:val="36"/>
        </w:rPr>
        <w:t>安徽新闻奖网络新闻作品参评推荐表</w:t>
      </w:r>
    </w:p>
    <w:p>
      <w:pPr>
        <w:spacing w:after="156" w:afterLines="50" w:line="360" w:lineRule="exact"/>
        <w:jc w:val="center"/>
        <w:rPr>
          <w:rFonts w:eastAsia="黑体"/>
          <w:bCs/>
          <w:sz w:val="32"/>
          <w:szCs w:val="32"/>
        </w:rPr>
      </w:pPr>
      <w:r>
        <w:rPr>
          <w:rFonts w:ascii="黑体" w:hAnsi="黑体" w:eastAsia="黑体"/>
          <w:bCs/>
          <w:sz w:val="32"/>
          <w:szCs w:val="32"/>
        </w:rPr>
        <w:t>（</w:t>
      </w:r>
      <w:r>
        <w:rPr>
          <w:rFonts w:hint="eastAsia" w:ascii="黑体" w:hAnsi="黑体" w:eastAsia="黑体"/>
          <w:bCs/>
          <w:sz w:val="32"/>
          <w:szCs w:val="32"/>
        </w:rPr>
        <w:t>文字消息</w:t>
      </w:r>
      <w:r>
        <w:rPr>
          <w:rFonts w:eastAsia="黑体"/>
          <w:bCs/>
          <w:sz w:val="32"/>
          <w:szCs w:val="32"/>
        </w:rPr>
        <w:t>/</w:t>
      </w:r>
      <w:r>
        <w:rPr>
          <w:rFonts w:hint="eastAsia" w:ascii="黑体" w:hAnsi="黑体" w:eastAsia="黑体"/>
          <w:bCs/>
          <w:sz w:val="32"/>
          <w:szCs w:val="32"/>
        </w:rPr>
        <w:t>文字</w:t>
      </w:r>
      <w:r>
        <w:rPr>
          <w:rFonts w:ascii="黑体" w:hAnsi="黑体" w:eastAsia="黑体"/>
          <w:bCs/>
          <w:sz w:val="32"/>
          <w:szCs w:val="32"/>
        </w:rPr>
        <w:t>评论</w:t>
      </w:r>
      <w:r>
        <w:rPr>
          <w:rFonts w:eastAsia="黑体"/>
          <w:bCs/>
          <w:sz w:val="32"/>
          <w:szCs w:val="32"/>
        </w:rPr>
        <w:t>/</w:t>
      </w:r>
      <w:r>
        <w:rPr>
          <w:rFonts w:hint="eastAsia" w:ascii="黑体" w:hAnsi="黑体" w:eastAsia="黑体"/>
          <w:bCs/>
          <w:sz w:val="32"/>
          <w:szCs w:val="32"/>
        </w:rPr>
        <w:t>新闻</w:t>
      </w:r>
      <w:r>
        <w:rPr>
          <w:rFonts w:ascii="黑体" w:hAnsi="黑体" w:eastAsia="黑体"/>
          <w:bCs/>
          <w:sz w:val="32"/>
          <w:szCs w:val="32"/>
        </w:rPr>
        <w:t>专题</w:t>
      </w:r>
      <w:r>
        <w:rPr>
          <w:rFonts w:eastAsia="黑体"/>
          <w:bCs/>
          <w:sz w:val="32"/>
          <w:szCs w:val="32"/>
        </w:rPr>
        <w:t>/</w:t>
      </w:r>
      <w:r>
        <w:rPr>
          <w:rFonts w:ascii="黑体" w:hAnsi="黑体" w:eastAsia="黑体"/>
          <w:bCs/>
          <w:sz w:val="32"/>
          <w:szCs w:val="32"/>
        </w:rPr>
        <w:t>页</w:t>
      </w:r>
      <w:r>
        <w:rPr>
          <w:rFonts w:hint="eastAsia" w:ascii="黑体" w:hAnsi="黑体" w:eastAsia="黑体"/>
          <w:bCs/>
          <w:sz w:val="32"/>
          <w:szCs w:val="32"/>
        </w:rPr>
        <w:t>（界）面</w:t>
      </w:r>
      <w:r>
        <w:rPr>
          <w:rFonts w:ascii="黑体" w:hAnsi="黑体" w:eastAsia="黑体"/>
          <w:bCs/>
          <w:sz w:val="32"/>
          <w:szCs w:val="32"/>
        </w:rPr>
        <w:t>设计）</w:t>
      </w:r>
    </w:p>
    <w:tbl>
      <w:tblPr>
        <w:tblStyle w:val="2"/>
        <w:tblW w:w="94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423"/>
        <w:gridCol w:w="849"/>
        <w:gridCol w:w="520"/>
        <w:gridCol w:w="472"/>
        <w:gridCol w:w="709"/>
        <w:gridCol w:w="1274"/>
        <w:gridCol w:w="336"/>
        <w:gridCol w:w="89"/>
        <w:gridCol w:w="319"/>
        <w:gridCol w:w="851"/>
        <w:gridCol w:w="159"/>
        <w:gridCol w:w="349"/>
        <w:gridCol w:w="709"/>
        <w:gridCol w:w="12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529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作品标题</w:t>
            </w:r>
          </w:p>
        </w:tc>
        <w:tc>
          <w:tcPr>
            <w:tcW w:w="42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六安，稳了！</w:t>
            </w: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参评项目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文字消息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作者（主创人员）</w:t>
            </w:r>
          </w:p>
        </w:tc>
        <w:tc>
          <w:tcPr>
            <w:tcW w:w="42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李兴中</w:t>
            </w: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编辑</w:t>
            </w:r>
          </w:p>
        </w:tc>
        <w:tc>
          <w:tcPr>
            <w:tcW w:w="19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eastAsiaTheme="minorEastAsia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兰天</w:t>
            </w:r>
            <w:r>
              <w:rPr>
                <w:rFonts w:hint="eastAsia" w:eastAsiaTheme="minorEastAsia"/>
                <w:sz w:val="28"/>
                <w:szCs w:val="28"/>
              </w:rPr>
              <w:t xml:space="preserve"> 柏璐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2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刊播网站</w:t>
            </w:r>
            <w:r>
              <w:rPr>
                <w:rFonts w:ascii="仿宋_GB2312"/>
                <w:b/>
                <w:sz w:val="28"/>
                <w:szCs w:val="28"/>
              </w:rPr>
              <w:t>/发布账号</w:t>
            </w:r>
          </w:p>
        </w:tc>
        <w:tc>
          <w:tcPr>
            <w:tcW w:w="65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Zblawfb《</w:t>
            </w:r>
            <w:r>
              <w:rPr>
                <w:rFonts w:hint="eastAsia" w:ascii="宋体" w:hAnsi="宋体" w:cs="宋体"/>
                <w:sz w:val="28"/>
                <w:szCs w:val="28"/>
              </w:rPr>
              <w:t>直播六安</w:t>
            </w:r>
            <w:r>
              <w:rPr>
                <w:rFonts w:eastAsia="仿宋_GB2312"/>
                <w:sz w:val="28"/>
                <w:szCs w:val="28"/>
              </w:rPr>
              <w:t>》微信公众号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29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/>
                <w:b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网页地址</w:t>
            </w:r>
            <w:r>
              <w:rPr>
                <w:rFonts w:ascii="仿宋_GB2312"/>
                <w:b/>
                <w:sz w:val="28"/>
                <w:szCs w:val="28"/>
              </w:rPr>
              <w:t>/二维码</w:t>
            </w:r>
          </w:p>
        </w:tc>
        <w:tc>
          <w:tcPr>
            <w:tcW w:w="654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int="eastAsia" w:eastAsiaTheme="minorEastAsia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https://mp.weixin.qq.com/s/m188QebeR17PJA-Tc5au3Q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发布日期及时间</w:t>
            </w:r>
          </w:p>
        </w:tc>
        <w:tc>
          <w:tcPr>
            <w:tcW w:w="4160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eastAsia="仿宋_GB231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2021</w:t>
            </w:r>
            <w:r>
              <w:rPr>
                <w:rFonts w:ascii="仿宋_GB2312" w:hAnsi="仿宋_GB2312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日 </w:t>
            </w:r>
            <w:r>
              <w:rPr>
                <w:rFonts w:hint="eastAsia"/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时</w:t>
            </w:r>
            <w:r>
              <w:rPr>
                <w:rFonts w:hint="eastAsia"/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分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（时长）</w:t>
            </w:r>
          </w:p>
        </w:tc>
        <w:tc>
          <w:tcPr>
            <w:tcW w:w="2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eastAsiaTheme="minorEastAsia"/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</w:rPr>
              <w:t>3590字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34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自荐作品所获奖项名称</w:t>
            </w:r>
          </w:p>
        </w:tc>
        <w:tc>
          <w:tcPr>
            <w:tcW w:w="607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color w:val="00000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  <w:szCs w:val="24"/>
              </w:rPr>
              <w:t>六安新闻奖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作品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简介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《六安，稳了！》是一篇深度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  <w:lang w:val="en-US" w:eastAsia="zh-CN"/>
              </w:rPr>
              <w:t>报道</w:t>
            </w: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。文章结构巧妙、层层递进，数据有力、论证有据，深度解析六安自5月13日疫情发生以来，在疫情防控中通过上下联动、联防联控、群防群控，发挥合力、汇聚民力最终克服了“四大考验”，实现了在一个潜伏期内防住疫情，稳住局势的目标。文章通过“稳了”二字，形象准确地向社会公众传达了六安“抗击疫情的必胜信念”和“社会局面稳定可控”信息，为处在疫情防控关键期的六安打下了一针强心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hAnsi="仿宋_GB2312"/>
                <w:b/>
                <w:sz w:val="28"/>
                <w:szCs w:val="28"/>
              </w:rPr>
              <w:t>全媒体传播实效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  <w:szCs w:val="24"/>
              </w:rPr>
              <w:t>作品在制作过程中，融合了六安广电各新媒体平台、账号制作的优秀短视频，与文字形成了有机互补，可读可视可听。</w:t>
            </w:r>
            <w:r>
              <w:rPr>
                <w:rFonts w:hint="eastAsia" w:ascii="仿宋" w:hAnsi="仿宋" w:eastAsia="仿宋"/>
                <w:b/>
                <w:color w:val="000000"/>
                <w:kern w:val="0"/>
                <w:sz w:val="24"/>
                <w:szCs w:val="24"/>
              </w:rPr>
              <w:t>文章推出后被新华网、人民网、安徽卫视等全国80多家新媒体平台转载，24小时实现全网阅读量超150万次。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推荐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理由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color w:val="000000"/>
                <w:sz w:val="28"/>
                <w:szCs w:val="28"/>
              </w:rPr>
            </w:pPr>
            <w:r>
              <w:rPr>
                <w:rFonts w:hint="eastAsia" w:eastAsiaTheme="minorEastAsia"/>
                <w:color w:val="000000"/>
                <w:sz w:val="28"/>
                <w:szCs w:val="28"/>
              </w:rPr>
              <w:t xml:space="preserve">    </w:t>
            </w:r>
            <w:bookmarkStart w:id="0" w:name="_GoBack"/>
            <w:bookmarkEnd w:id="0"/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color w:val="000000"/>
                <w:sz w:val="24"/>
                <w:szCs w:val="24"/>
              </w:rPr>
              <w:t>签字：</w:t>
            </w:r>
            <w:r>
              <w:rPr>
                <w:color w:val="00000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hAnsi="仿宋_GB2312"/>
                <w:color w:val="000000"/>
                <w:sz w:val="24"/>
                <w:szCs w:val="24"/>
              </w:rPr>
              <w:t>（盖单位公章）</w:t>
            </w:r>
          </w:p>
          <w:p>
            <w:pPr>
              <w:spacing w:line="360" w:lineRule="exact"/>
              <w:ind w:right="560" w:firstLine="3720" w:firstLineChars="155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eastAsia="仿宋_GB2312"/>
                <w:color w:val="00000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报送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单位</w:t>
            </w:r>
          </w:p>
          <w:p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意见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20" w:lineRule="exact"/>
              <w:ind w:firstLine="3720" w:firstLineChars="1550"/>
              <w:rPr>
                <w:rFonts w:eastAsia="仿宋_GB2312"/>
                <w:color w:val="000000"/>
                <w:sz w:val="24"/>
                <w:szCs w:val="24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color w:val="000000"/>
                <w:sz w:val="24"/>
                <w:szCs w:val="24"/>
              </w:rPr>
              <w:t>签字：</w:t>
            </w:r>
            <w:r>
              <w:rPr>
                <w:color w:val="000000"/>
                <w:sz w:val="24"/>
                <w:szCs w:val="24"/>
              </w:rPr>
              <w:t xml:space="preserve">                         </w:t>
            </w:r>
            <w:r>
              <w:rPr>
                <w:rFonts w:ascii="仿宋_GB2312" w:hAnsi="仿宋_GB2312"/>
                <w:color w:val="000000"/>
                <w:sz w:val="24"/>
                <w:szCs w:val="24"/>
              </w:rPr>
              <w:t>（盖单位公章）</w:t>
            </w:r>
          </w:p>
          <w:p>
            <w:pPr>
              <w:spacing w:line="360" w:lineRule="exact"/>
              <w:ind w:firstLine="3720" w:firstLineChars="1550"/>
              <w:rPr>
                <w:rFonts w:eastAsia="仿宋_GB2312"/>
                <w:color w:val="808080"/>
              </w:rPr>
            </w:pPr>
            <w:r>
              <w:rPr>
                <w:rFonts w:eastAsia="仿宋_GB2312"/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2</w:t>
            </w:r>
            <w:r>
              <w:rPr>
                <w:rFonts w:ascii="仿宋_GB2312" w:hAnsi="仿宋_GB2312" w:eastAsia="仿宋_GB2312"/>
                <w:color w:val="000000"/>
                <w:sz w:val="24"/>
                <w:szCs w:val="24"/>
              </w:rPr>
              <w:t>年</w:t>
            </w:r>
            <w:r>
              <w:rPr>
                <w:rFonts w:eastAsia="仿宋_GB2312"/>
                <w:color w:val="000000"/>
                <w:sz w:val="24"/>
                <w:szCs w:val="24"/>
              </w:rPr>
              <w:t xml:space="preserve">  月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</w:rPr>
            </w:pPr>
            <w:r>
              <w:rPr>
                <w:rFonts w:hint="eastAsia" w:ascii="宋体" w:hAnsi="宋体" w:cs="宋体"/>
                <w:b/>
              </w:rPr>
              <w:t>联系人</w:t>
            </w:r>
          </w:p>
        </w:tc>
        <w:tc>
          <w:tcPr>
            <w:tcW w:w="226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李兴中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  <w:b/>
              </w:rPr>
              <w:t>电话</w:t>
            </w: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0564-3996268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</w:rPr>
            </w:pPr>
            <w:r>
              <w:rPr>
                <w:rFonts w:hint="eastAsia" w:ascii="宋体" w:hAnsi="宋体" w:cs="宋体"/>
                <w:b/>
              </w:rPr>
              <w:t>手机</w:t>
            </w:r>
          </w:p>
        </w:tc>
        <w:tc>
          <w:tcPr>
            <w:tcW w:w="24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</w:rPr>
            </w:pPr>
            <w:r>
              <w:rPr>
                <w:rFonts w:hint="eastAsia" w:eastAsiaTheme="minorEastAsia"/>
              </w:rPr>
              <w:t>13335648135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1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</w:rPr>
            </w:pPr>
            <w:r>
              <w:rPr>
                <w:rFonts w:hint="eastAsia" w:ascii="宋体" w:hAnsi="宋体" w:cs="宋体"/>
                <w:b/>
              </w:rPr>
              <w:t>电子邮箱</w:t>
            </w:r>
          </w:p>
        </w:tc>
        <w:tc>
          <w:tcPr>
            <w:tcW w:w="499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eastAsiaTheme="minorEastAsia"/>
              </w:rPr>
            </w:pPr>
            <w:r>
              <w:rPr>
                <w:rFonts w:eastAsia="仿宋_GB2312"/>
              </w:rPr>
              <w:t>Lixingzhong</w:t>
            </w:r>
            <w:r>
              <w:rPr>
                <w:rFonts w:hint="eastAsia" w:eastAsiaTheme="minorEastAsia"/>
              </w:rPr>
              <w:t>696@126.com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</w:rPr>
            </w:pPr>
            <w:r>
              <w:rPr>
                <w:rFonts w:hint="eastAsia" w:ascii="宋体" w:hAnsi="宋体" w:cs="宋体"/>
                <w:b/>
              </w:rPr>
              <w:t>邮编</w:t>
            </w:r>
          </w:p>
        </w:tc>
        <w:tc>
          <w:tcPr>
            <w:tcW w:w="24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eastAsiaTheme="minorEastAsia"/>
              </w:rPr>
            </w:pPr>
            <w:r>
              <w:rPr>
                <w:rFonts w:hint="eastAsia" w:eastAsiaTheme="minorEastAsia"/>
              </w:rPr>
              <w:t>237000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</w:rPr>
            </w:pPr>
            <w:r>
              <w:rPr>
                <w:rFonts w:hint="eastAsia" w:ascii="宋体" w:hAnsi="宋体" w:cs="宋体"/>
                <w:b/>
              </w:rPr>
              <w:t>地址</w:t>
            </w:r>
          </w:p>
        </w:tc>
        <w:tc>
          <w:tcPr>
            <w:tcW w:w="8337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>六安市梅山南路广电中心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15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仿宋_GB2312"/>
                <w:b/>
              </w:rPr>
            </w:pPr>
            <w:r>
              <w:rPr>
                <w:rFonts w:hint="eastAsia" w:ascii="宋体" w:hAnsi="宋体" w:cs="宋体"/>
                <w:b/>
              </w:rPr>
              <w:t>仅限自荐</w:t>
            </w:r>
          </w:p>
          <w:p>
            <w:pPr>
              <w:spacing w:line="360" w:lineRule="exact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</w:rPr>
              <w:t>作品填写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</w:rPr>
              <w:t>推荐人姓名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</w:rPr>
              <w:t>单位及职称</w:t>
            </w:r>
          </w:p>
        </w:tc>
        <w:tc>
          <w:tcPr>
            <w:tcW w:w="2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</w:rPr>
              <w:t>电话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3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</w:rPr>
              <w:t>推荐人姓名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</w:rPr>
              <w:t>单位及职称</w:t>
            </w:r>
          </w:p>
        </w:tc>
        <w:tc>
          <w:tcPr>
            <w:tcW w:w="2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exact"/>
              <w:rPr>
                <w:rFonts w:eastAsia="仿宋_GB2312"/>
              </w:rPr>
            </w:pPr>
            <w:r>
              <w:rPr>
                <w:rFonts w:hint="eastAsia" w:ascii="宋体" w:hAnsi="宋体" w:cs="宋体"/>
              </w:rPr>
              <w:t>电话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eastAsia="仿宋_GB2312"/>
                <w:sz w:val="28"/>
                <w:szCs w:val="28"/>
              </w:rPr>
            </w:pPr>
          </w:p>
        </w:tc>
      </w:tr>
    </w:tbl>
    <w:p>
      <w:pPr>
        <w:spacing w:after="156" w:afterLines="50" w:line="360" w:lineRule="exact"/>
        <w:rPr>
          <w:rFonts w:eastAsia="黑体"/>
          <w:sz w:val="32"/>
          <w:szCs w:val="32"/>
        </w:rPr>
      </w:pPr>
      <w:r>
        <w:rPr>
          <w:rFonts w:ascii="仿宋_GB2312" w:hAnsi="仿宋_GB2312" w:eastAsia="仿宋_GB2312"/>
          <w:color w:val="000000"/>
          <w:sz w:val="24"/>
          <w:szCs w:val="24"/>
        </w:rPr>
        <w:t>注：</w:t>
      </w:r>
      <w:r>
        <w:rPr>
          <w:rFonts w:ascii="仿宋_GB2312" w:hAnsi="仿宋_GB2312"/>
          <w:color w:val="000000"/>
          <w:sz w:val="24"/>
          <w:szCs w:val="24"/>
        </w:rPr>
        <w:t>“全媒体传播实效”</w:t>
      </w:r>
      <w:r>
        <w:rPr>
          <w:rFonts w:ascii="仿宋_GB2312" w:hAnsi="仿宋_GB2312"/>
          <w:color w:val="000000"/>
          <w:sz w:val="22"/>
          <w:szCs w:val="22"/>
        </w:rPr>
        <w:t>填报作品的生产方式与制作流程，传播平台、渠道，以及作品点击量、转发量、受众参与度等情况。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BBC09F4-5DEC-4B65-8A6E-20C7A33563D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02E0AF5-0DD1-488E-9430-BCDD539A2167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BC3123E-D000-47B4-9E69-D1BD2F48FA4D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88C550D6-A075-4260-AB51-8E9C243FC91F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5" w:fontKey="{D98D2F65-2013-4FED-8E52-6A489995A7A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A5A224CE-6EED-4F3A-889A-FBA2A60B7B4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46A"/>
    <w:rsid w:val="0020546A"/>
    <w:rsid w:val="00315D1D"/>
    <w:rsid w:val="004E04E3"/>
    <w:rsid w:val="00612F45"/>
    <w:rsid w:val="00616C8E"/>
    <w:rsid w:val="00762118"/>
    <w:rsid w:val="00B12826"/>
    <w:rsid w:val="00ED3FB0"/>
    <w:rsid w:val="1BF22683"/>
    <w:rsid w:val="30FD6FE4"/>
    <w:rsid w:val="6A9F3B23"/>
    <w:rsid w:val="768A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"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806</Characters>
  <Lines>6</Lines>
  <Paragraphs>1</Paragraphs>
  <TotalTime>239</TotalTime>
  <ScaleCrop>false</ScaleCrop>
  <LinksUpToDate>false</LinksUpToDate>
  <CharactersWithSpaces>946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2022-02-17T00:56:00Z</dcterms:created>
  <dc:creator>USER-</dc:creator>
  <cp:lastModifiedBy>哈哈哈哈珂珂</cp:lastModifiedBy>
  <cp:lastPrinted>2022-02-18T00:56:00Z</cp:lastPrinted>
  <dcterms:modified xsi:type="dcterms:W3CDTF">2022-02-18T08:59:51Z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E6E69AFBC7554029A09A7421F123849B</vt:lpwstr>
  </property>
</Properties>
</file>